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Kod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Jednostka miary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xml:space="preserve">. </w:t>
            </w:r>
            <w:proofErr w:type="spellStart"/>
            <w:r w:rsidRPr="001A308E">
              <w:rPr>
                <w:rFonts w:ascii="Cambria" w:eastAsia="Calibri" w:hAnsi="Cambria"/>
                <w:b/>
                <w:bCs/>
                <w:i/>
                <w:iCs/>
                <w:sz w:val="22"/>
                <w:szCs w:val="22"/>
                <w:lang w:eastAsia="pl-PL"/>
              </w:rPr>
              <w:t>rozl</w:t>
            </w:r>
            <w:proofErr w:type="spellEnd"/>
            <w:r w:rsidRPr="001A308E">
              <w:rPr>
                <w:rFonts w:ascii="Cambria" w:eastAsia="Calibri" w:hAnsi="Cambria"/>
                <w:b/>
                <w:bCs/>
                <w:i/>
                <w:iCs/>
                <w:sz w:val="22"/>
                <w:szCs w:val="22"/>
                <w:lang w:eastAsia="pl-PL"/>
              </w:rPr>
              <w:t>.</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 xml:space="preserve">krzesanie ściętych drzew w stopniu przewidzianym w warunkach technicznych obowiązujących w PGL LP na wyrabiane sortymenty wskazane w pkt </w:t>
      </w:r>
      <w:r w:rsidR="00776BA1">
        <w:rPr>
          <w:rFonts w:ascii="Cambria" w:eastAsia="Calibri" w:hAnsi="Cambria"/>
          <w:sz w:val="22"/>
          <w:szCs w:val="22"/>
          <w:lang w:eastAsia="en-US"/>
        </w:rPr>
        <w:t>3.2</w:t>
      </w:r>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maszyn wielooperacyjnych (</w:t>
      </w:r>
      <w:proofErr w:type="spellStart"/>
      <w:r w:rsidRPr="001A308E">
        <w:rPr>
          <w:rFonts w:ascii="Cambria" w:eastAsia="Calibri" w:hAnsi="Cambria"/>
          <w:sz w:val="22"/>
          <w:szCs w:val="22"/>
          <w:lang w:eastAsia="en-US"/>
        </w:rPr>
        <w:t>harwestery</w:t>
      </w:r>
      <w:proofErr w:type="spellEnd"/>
      <w:r w:rsidRPr="001A308E">
        <w:rPr>
          <w:rFonts w:ascii="Cambria" w:eastAsia="Calibri" w:hAnsi="Cambria"/>
          <w:sz w:val="22"/>
          <w:szCs w:val="22"/>
          <w:lang w:eastAsia="en-US"/>
        </w:rPr>
        <w:t xml:space="preserve">,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Okrzesanie ściętych drzew w stopniu przewidzianym w obowiązujących w PGL LP warunkach technicznych na wyrabiane sortymenty wskazane w pkt </w:t>
      </w:r>
      <w:r w:rsidR="00776BA1">
        <w:rPr>
          <w:rFonts w:ascii="Cambria" w:eastAsia="Calibri" w:hAnsi="Cambria"/>
          <w:sz w:val="22"/>
          <w:szCs w:val="22"/>
          <w:lang w:eastAsia="en-US"/>
        </w:rPr>
        <w:t xml:space="preserve">3.2 </w:t>
      </w:r>
      <w:r w:rsidRPr="001A308E">
        <w:rPr>
          <w:rFonts w:ascii="Cambria" w:eastAsia="Calibri" w:hAnsi="Cambria"/>
          <w:sz w:val="22"/>
          <w:szCs w:val="22"/>
          <w:lang w:eastAsia="en-US"/>
        </w:rPr>
        <w:t xml:space="preserve">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776BA1">
        <w:rPr>
          <w:rFonts w:ascii="Cambria" w:eastAsia="Calibri" w:hAnsi="Cambria"/>
          <w:sz w:val="22"/>
          <w:szCs w:val="22"/>
          <w:lang w:eastAsia="en-US"/>
        </w:rPr>
        <w:t>3.2</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1A308E">
        <w:rPr>
          <w:rFonts w:ascii="Cambria" w:eastAsia="Calibri" w:hAnsi="Cambria"/>
          <w:sz w:val="22"/>
          <w:szCs w:val="22"/>
          <w:lang w:eastAsia="en-US"/>
        </w:rPr>
        <w:t>międzypole</w:t>
      </w:r>
      <w:proofErr w:type="spellEnd"/>
      <w:r w:rsidRPr="001A308E">
        <w:rPr>
          <w:rFonts w:ascii="Cambria" w:eastAsia="Calibri" w:hAnsi="Cambria"/>
          <w:sz w:val="22"/>
          <w:szCs w:val="22"/>
          <w:lang w:eastAsia="en-US"/>
        </w:rPr>
        <w:t>”,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dokonanie pomiaru powierzchni wykonanego zabiegu (np. przy pomocy: dalmierza, taśmy mierniczej, GPS, </w:t>
      </w:r>
      <w:proofErr w:type="spellStart"/>
      <w:r w:rsidRPr="00085543">
        <w:rPr>
          <w:rFonts w:asciiTheme="majorHAnsi" w:hAnsiTheme="majorHAnsi" w:cs="Arial"/>
          <w:sz w:val="22"/>
          <w:szCs w:val="22"/>
        </w:rPr>
        <w:t>itp</w:t>
      </w:r>
      <w:proofErr w:type="spellEnd"/>
      <w:r w:rsidRPr="00085543">
        <w:rPr>
          <w:rFonts w:asciiTheme="majorHAnsi" w:hAnsiTheme="majorHAnsi" w:cs="Arial"/>
          <w:sz w:val="22"/>
          <w:szCs w:val="22"/>
        </w:rPr>
        <w:t>).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w:t>
      </w:r>
      <w:proofErr w:type="spellStart"/>
      <w:r w:rsidRPr="00FE0CC7">
        <w:rPr>
          <w:rFonts w:asciiTheme="majorHAnsi" w:eastAsia="Calibri" w:hAnsiTheme="majorHAnsi" w:cs="Arial"/>
          <w:bCs/>
          <w:iCs/>
          <w:kern w:val="1"/>
          <w:sz w:val="22"/>
          <w:szCs w:val="22"/>
          <w:lang w:bidi="hi-IN"/>
        </w:rPr>
        <w:t>zapłużkiem</w:t>
      </w:r>
      <w:proofErr w:type="spellEnd"/>
      <w:r w:rsidRPr="00FE0CC7">
        <w:rPr>
          <w:rFonts w:asciiTheme="majorHAnsi" w:eastAsia="Calibri" w:hAnsiTheme="majorHAnsi" w:cs="Arial"/>
          <w:bCs/>
          <w:iCs/>
          <w:kern w:val="1"/>
          <w:sz w:val="22"/>
          <w:szCs w:val="22"/>
          <w:lang w:bidi="hi-IN"/>
        </w:rPr>
        <w:t xml:space="preserve">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1A308E">
        <w:rPr>
          <w:rFonts w:asciiTheme="majorHAnsi" w:eastAsia="Calibri" w:hAnsiTheme="majorHAnsi" w:cs="Arial"/>
          <w:bCs/>
          <w:iCs/>
          <w:kern w:val="1"/>
          <w:sz w:val="22"/>
          <w:szCs w:val="22"/>
          <w:lang w:eastAsia="pl-PL" w:bidi="hi-IN"/>
        </w:rPr>
        <w:t>kmtr</w:t>
      </w:r>
      <w:proofErr w:type="spellEnd"/>
      <w:r w:rsidRPr="001A308E">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osłonek zdjętych z zabezpieczonych drzewek zostanie ustalona poprzez ich policzenie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 xml:space="preserve">Wykładanie i zdejmowanie pułapek </w:t>
            </w:r>
            <w:proofErr w:type="spellStart"/>
            <w:r w:rsidRPr="001A308E">
              <w:rPr>
                <w:sz w:val="22"/>
                <w:szCs w:val="22"/>
              </w:rPr>
              <w:t>feromonowych</w:t>
            </w:r>
            <w:proofErr w:type="spellEnd"/>
            <w:r w:rsidRPr="001A308E">
              <w:rPr>
                <w:sz w:val="22"/>
                <w:szCs w:val="22"/>
              </w:rPr>
              <w:t xml:space="preserve">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ilość pułapek zostanie ustalona poprzez ich policzenie na gruncie (</w:t>
      </w:r>
      <w:proofErr w:type="spellStart"/>
      <w:r w:rsidRPr="001A308E">
        <w:rPr>
          <w:rFonts w:asciiTheme="majorHAnsi" w:hAnsiTheme="majorHAnsi" w:cs="Arial"/>
          <w:sz w:val="22"/>
          <w:szCs w:val="22"/>
        </w:rPr>
        <w:t>posztucznie</w:t>
      </w:r>
      <w:proofErr w:type="spellEnd"/>
      <w:r w:rsidRPr="001A308E">
        <w:rPr>
          <w:rFonts w:asciiTheme="majorHAnsi" w:hAnsiTheme="majorHAnsi" w:cs="Arial"/>
          <w:sz w:val="22"/>
          <w:szCs w:val="22"/>
        </w:rPr>
        <w:t xml:space="preserv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wskazane miejsce w odległości </w:t>
      </w:r>
      <w:r w:rsidR="00917801">
        <w:rPr>
          <w:rFonts w:asciiTheme="majorHAnsi" w:eastAsia="Calibri" w:hAnsiTheme="majorHAnsi" w:cs="Arial"/>
          <w:bCs/>
          <w:iCs/>
          <w:kern w:val="1"/>
          <w:sz w:val="22"/>
          <w:szCs w:val="22"/>
          <w:lang w:bidi="hi-IN"/>
        </w:rPr>
        <w:t>0,2</w:t>
      </w:r>
      <w:r w:rsidRPr="001A308E">
        <w:rPr>
          <w:rFonts w:asciiTheme="majorHAnsi" w:eastAsia="Calibri" w:hAnsiTheme="majorHAnsi" w:cs="Arial"/>
          <w:bCs/>
          <w:iCs/>
          <w:kern w:val="1"/>
          <w:sz w:val="22"/>
          <w:szCs w:val="22"/>
          <w:lang w:bidi="hi-IN"/>
        </w:rPr>
        <w:t xml:space="preserve"> km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917801" w:rsidRPr="00917801">
        <w:rPr>
          <w:rFonts w:asciiTheme="majorHAnsi" w:eastAsia="Calibri" w:hAnsiTheme="majorHAnsi" w:cs="Arial"/>
          <w:bCs/>
          <w:iCs/>
          <w:strike/>
          <w:kern w:val="1"/>
          <w:sz w:val="22"/>
          <w:szCs w:val="22"/>
          <w:lang w:bidi="hi-IN"/>
        </w:rPr>
        <w:t xml:space="preserve">… </w:t>
      </w:r>
      <w:r w:rsidRPr="001A308E">
        <w:rPr>
          <w:rFonts w:asciiTheme="majorHAnsi" w:eastAsia="Calibri" w:hAnsiTheme="majorHAnsi" w:cs="Arial"/>
          <w:bCs/>
          <w:iCs/>
          <w:kern w:val="1"/>
          <w:sz w:val="22"/>
          <w:szCs w:val="22"/>
          <w:lang w:bidi="hi-IN"/>
        </w:rPr>
        <w:t xml:space="preserve"> km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3"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3"/>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w:t>
      </w:r>
      <w:r w:rsidRPr="00917801">
        <w:rPr>
          <w:rFonts w:asciiTheme="majorHAnsi" w:eastAsia="Calibri" w:hAnsiTheme="majorHAnsi" w:cs="Arial"/>
          <w:bCs/>
          <w:iCs/>
          <w:strike/>
          <w:kern w:val="1"/>
          <w:sz w:val="22"/>
          <w:szCs w:val="22"/>
          <w:lang w:eastAsia="pl-PL" w:bidi="hi-IN"/>
        </w:rPr>
        <w:t>…..</w:t>
      </w:r>
      <w:r w:rsidRPr="001A308E">
        <w:rPr>
          <w:rFonts w:asciiTheme="majorHAnsi" w:eastAsia="Calibri" w:hAnsiTheme="majorHAnsi" w:cs="Arial"/>
          <w:bCs/>
          <w:iCs/>
          <w:kern w:val="1"/>
          <w:sz w:val="22"/>
          <w:szCs w:val="22"/>
          <w:lang w:eastAsia="pl-PL" w:bidi="hi-IN"/>
        </w:rPr>
        <w:t xml:space="preserve"> 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należy zbierać  do worków i dostarczyć  do </w:t>
      </w:r>
      <w:r w:rsidRPr="00917801">
        <w:rPr>
          <w:rFonts w:asciiTheme="majorHAnsi" w:eastAsia="Calibri" w:hAnsiTheme="majorHAnsi" w:cs="Arial"/>
          <w:bCs/>
          <w:iCs/>
          <w:strike/>
          <w:kern w:val="1"/>
          <w:sz w:val="22"/>
          <w:szCs w:val="22"/>
          <w:lang w:eastAsia="pl-PL" w:bidi="hi-IN"/>
        </w:rPr>
        <w:t>………….</w:t>
      </w:r>
      <w:r w:rsidRPr="001A308E">
        <w:rPr>
          <w:rFonts w:asciiTheme="majorHAnsi" w:eastAsia="Calibri" w:hAnsiTheme="majorHAnsi" w:cs="Arial"/>
          <w:bCs/>
          <w:iCs/>
          <w:kern w:val="1"/>
          <w:sz w:val="22"/>
          <w:szCs w:val="22"/>
          <w:lang w:eastAsia="pl-PL" w:bidi="hi-IN"/>
        </w:rPr>
        <w:t xml:space="preserve"> .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w:t>
      </w:r>
      <w:r w:rsidRPr="00917801">
        <w:rPr>
          <w:rFonts w:asciiTheme="majorHAnsi" w:eastAsia="Calibri" w:hAnsiTheme="majorHAnsi" w:cs="Arial"/>
          <w:bCs/>
          <w:iCs/>
          <w:strike/>
          <w:kern w:val="1"/>
          <w:sz w:val="22"/>
          <w:szCs w:val="22"/>
          <w:lang w:eastAsia="pl-PL" w:bidi="hi-IN"/>
        </w:rPr>
        <w:t xml:space="preserve">….. </w:t>
      </w:r>
      <w:r w:rsidRPr="001A308E">
        <w:rPr>
          <w:rFonts w:asciiTheme="majorHAnsi" w:eastAsia="Calibri" w:hAnsiTheme="majorHAnsi" w:cs="Arial"/>
          <w:bCs/>
          <w:iCs/>
          <w:kern w:val="1"/>
          <w:sz w:val="22"/>
          <w:szCs w:val="22"/>
          <w:lang w:eastAsia="pl-PL" w:bidi="hi-IN"/>
        </w:rPr>
        <w:t xml:space="preserve">do SWZ.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nasiona należy dostarczyć  do </w:t>
      </w:r>
      <w:r w:rsidRPr="00917801">
        <w:rPr>
          <w:rFonts w:asciiTheme="majorHAnsi" w:eastAsia="Calibri" w:hAnsiTheme="majorHAnsi" w:cs="Arial"/>
          <w:bCs/>
          <w:iCs/>
          <w:strike/>
          <w:kern w:val="1"/>
          <w:sz w:val="22"/>
          <w:szCs w:val="22"/>
          <w:lang w:bidi="hi-IN"/>
        </w:rPr>
        <w:t>………………..</w:t>
      </w:r>
      <w:r w:rsidRPr="001A308E">
        <w:rPr>
          <w:rFonts w:asciiTheme="majorHAnsi" w:eastAsia="Calibri" w:hAnsiTheme="majorHAnsi" w:cs="Arial"/>
          <w:bCs/>
          <w:iCs/>
          <w:kern w:val="1"/>
          <w:sz w:val="22"/>
          <w:szCs w:val="22"/>
          <w:lang w:bidi="hi-IN"/>
        </w:rPr>
        <w:t xml:space="preserve">; zbierany materiał musi być  czysty, bez gałązek i liści.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nasion i miejsce zbioru zawiera załącznik nr </w:t>
      </w:r>
      <w:r w:rsidRPr="00917801">
        <w:rPr>
          <w:rFonts w:asciiTheme="majorHAnsi" w:eastAsia="Calibri" w:hAnsiTheme="majorHAnsi" w:cs="Arial"/>
          <w:bCs/>
          <w:iCs/>
          <w:strike/>
          <w:kern w:val="1"/>
          <w:sz w:val="22"/>
          <w:szCs w:val="22"/>
          <w:lang w:eastAsia="pl-PL" w:bidi="hi-IN"/>
        </w:rPr>
        <w:t>…..</w:t>
      </w:r>
      <w:r w:rsidRPr="001A308E">
        <w:rPr>
          <w:rFonts w:asciiTheme="majorHAnsi" w:eastAsia="Calibri" w:hAnsiTheme="majorHAnsi" w:cs="Arial"/>
          <w:bCs/>
          <w:iCs/>
          <w:kern w:val="1"/>
          <w:sz w:val="22"/>
          <w:szCs w:val="22"/>
          <w:lang w:eastAsia="pl-PL" w:bidi="hi-IN"/>
        </w:rPr>
        <w:t xml:space="preserve"> 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lastRenderedPageBreak/>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A308E">
        <w:rPr>
          <w:rFonts w:asciiTheme="majorHAnsi" w:eastAsia="Calibri" w:hAnsiTheme="majorHAnsi" w:cs="Arial"/>
          <w:bCs/>
          <w:iCs/>
          <w:kern w:val="1"/>
          <w:sz w:val="22"/>
          <w:szCs w:val="22"/>
          <w:lang w:eastAsia="pl-PL" w:bidi="hi-IN"/>
        </w:rPr>
        <w:t>zadrzewień</w:t>
      </w:r>
      <w:proofErr w:type="spellEnd"/>
      <w:r w:rsidRPr="001A308E">
        <w:rPr>
          <w:rFonts w:asciiTheme="majorHAnsi" w:eastAsia="Calibri" w:hAnsiTheme="majorHAnsi" w:cs="Arial"/>
          <w:bCs/>
          <w:iCs/>
          <w:kern w:val="1"/>
          <w:sz w:val="22"/>
          <w:szCs w:val="22"/>
          <w:lang w:eastAsia="pl-PL" w:bidi="hi-IN"/>
        </w:rPr>
        <w:t xml:space="preserve">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4"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4"/>
      <w:tr w:rsidR="00F358F7" w:rsidRPr="001A308E"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A452DB" w:rsidRDefault="00F358F7" w:rsidP="00F358F7">
      <w:pPr>
        <w:pStyle w:val="Akapitzlist"/>
        <w:widowControl w:val="0"/>
        <w:numPr>
          <w:ilvl w:val="0"/>
          <w:numId w:val="8"/>
        </w:numPr>
        <w:spacing w:before="240" w:after="240"/>
        <w:jc w:val="both"/>
        <w:rPr>
          <w:rFonts w:asciiTheme="majorHAnsi" w:eastAsia="Calibri" w:hAnsiTheme="majorHAnsi" w:cs="Arial"/>
          <w:bCs/>
          <w:iCs/>
          <w:strike/>
          <w:kern w:val="1"/>
          <w:sz w:val="22"/>
          <w:szCs w:val="22"/>
          <w:lang w:bidi="hi-IN"/>
        </w:rPr>
      </w:pPr>
      <w:r w:rsidRPr="00A452DB">
        <w:rPr>
          <w:rFonts w:asciiTheme="majorHAnsi" w:eastAsia="Calibri" w:hAnsiTheme="majorHAnsi" w:cs="Arial"/>
          <w:bCs/>
          <w:iCs/>
          <w:strike/>
          <w:kern w:val="1"/>
          <w:sz w:val="22"/>
          <w:szCs w:val="22"/>
          <w:lang w:bidi="hi-IN"/>
        </w:rPr>
        <w:lastRenderedPageBreak/>
        <w:t xml:space="preserve">……………………………………………………………………………………… </w:t>
      </w:r>
    </w:p>
    <w:p w:rsidR="00F358F7" w:rsidRPr="00A452DB" w:rsidRDefault="00F358F7" w:rsidP="00F358F7">
      <w:pPr>
        <w:pStyle w:val="Akapitzlist"/>
        <w:widowControl w:val="0"/>
        <w:numPr>
          <w:ilvl w:val="0"/>
          <w:numId w:val="8"/>
        </w:numPr>
        <w:spacing w:before="240" w:after="240"/>
        <w:jc w:val="both"/>
        <w:rPr>
          <w:rFonts w:asciiTheme="majorHAnsi" w:eastAsia="Calibri" w:hAnsiTheme="majorHAnsi" w:cs="Arial"/>
          <w:bCs/>
          <w:iCs/>
          <w:strike/>
          <w:kern w:val="1"/>
          <w:sz w:val="22"/>
          <w:szCs w:val="22"/>
          <w:lang w:bidi="hi-IN"/>
        </w:rPr>
      </w:pPr>
      <w:r w:rsidRPr="00A452DB">
        <w:rPr>
          <w:rFonts w:asciiTheme="majorHAnsi" w:eastAsia="Calibri" w:hAnsiTheme="majorHAnsi" w:cs="Arial"/>
          <w:bCs/>
          <w:iCs/>
          <w:strike/>
          <w:kern w:val="1"/>
          <w:sz w:val="22"/>
          <w:szCs w:val="22"/>
          <w:lang w:bidi="hi-IN"/>
        </w:rPr>
        <w:t xml:space="preserv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inne prace rozliczane w systemie godzinowym.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w:t>
      </w:r>
      <w:bookmarkStart w:id="5" w:name="_GoBack"/>
      <w:bookmarkEnd w:id="5"/>
      <w:r w:rsidRPr="001A308E">
        <w:rPr>
          <w:rFonts w:asciiTheme="majorHAnsi" w:eastAsia="Calibri" w:hAnsiTheme="majorHAnsi" w:cs="Arial"/>
          <w:bCs/>
          <w:iCs/>
          <w:kern w:val="1"/>
          <w:sz w:val="22"/>
          <w:szCs w:val="22"/>
          <w:lang w:eastAsia="pl-PL" w:bidi="hi-IN"/>
        </w:rPr>
        <w:t xml:space="preserve">zleceniem oraz poprzez potwierdzenie faktycznej przepracowanych godzin.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130" w:rsidRDefault="00931130" w:rsidP="00837D05">
      <w:r>
        <w:separator/>
      </w:r>
    </w:p>
  </w:endnote>
  <w:endnote w:type="continuationSeparator" w:id="0">
    <w:p w:rsidR="00931130" w:rsidRDefault="00931130"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776BA1" w:rsidRPr="00776BA1">
          <w:rPr>
            <w:rFonts w:asciiTheme="majorHAnsi" w:eastAsiaTheme="majorEastAsia" w:hAnsiTheme="majorHAnsi" w:cstheme="majorBidi"/>
            <w:noProof/>
            <w:sz w:val="24"/>
            <w:szCs w:val="24"/>
          </w:rPr>
          <w:t>8</w:t>
        </w:r>
        <w:r w:rsidRPr="00837D05">
          <w:rPr>
            <w:rFonts w:asciiTheme="majorHAnsi" w:eastAsiaTheme="majorEastAsia" w:hAnsiTheme="majorHAnsi" w:cstheme="majorBidi"/>
            <w:sz w:val="24"/>
            <w:szCs w:val="24"/>
          </w:rPr>
          <w:fldChar w:fldCharType="end"/>
        </w:r>
      </w:p>
    </w:sdtContent>
  </w:sdt>
  <w:p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130" w:rsidRDefault="00931130" w:rsidP="00837D05">
      <w:r>
        <w:separator/>
      </w:r>
    </w:p>
  </w:footnote>
  <w:footnote w:type="continuationSeparator" w:id="0">
    <w:p w:rsidR="00931130" w:rsidRDefault="00931130"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019C"/>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137D"/>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079C"/>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032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101"/>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6BA1"/>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17801"/>
    <w:rsid w:val="0092420D"/>
    <w:rsid w:val="009245ED"/>
    <w:rsid w:val="009304FD"/>
    <w:rsid w:val="00931130"/>
    <w:rsid w:val="0093262A"/>
    <w:rsid w:val="00934228"/>
    <w:rsid w:val="009356CD"/>
    <w:rsid w:val="00935F53"/>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52D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16B"/>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6C29B-2666-4D63-B4F2-6B723451A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4276</Words>
  <Characters>25659</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Dominik Miarka</cp:lastModifiedBy>
  <cp:revision>3</cp:revision>
  <cp:lastPrinted>2021-09-20T14:31:00Z</cp:lastPrinted>
  <dcterms:created xsi:type="dcterms:W3CDTF">2021-11-02T12:37:00Z</dcterms:created>
  <dcterms:modified xsi:type="dcterms:W3CDTF">2021-11-03T14:00:00Z</dcterms:modified>
</cp:coreProperties>
</file>